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93"/>
      </w:tblGrid>
      <w:tr w:rsidR="005A4E82" w:rsidRPr="00973885" w14:paraId="40F5F8FC" w14:textId="77777777" w:rsidTr="00DE513D">
        <w:tc>
          <w:tcPr>
            <w:tcW w:w="2155" w:type="dxa"/>
            <w:shd w:val="clear" w:color="auto" w:fill="F2F2F2" w:themeFill="background1" w:themeFillShade="F2"/>
          </w:tcPr>
          <w:p w14:paraId="50D65947" w14:textId="77777777" w:rsidR="005A4E82" w:rsidRPr="00973885" w:rsidRDefault="00D20F58" w:rsidP="00973885">
            <w:pPr>
              <w:pStyle w:val="Heading2"/>
            </w:pPr>
            <w:sdt>
              <w:sdtPr>
                <w:alias w:val="Job Title:"/>
                <w:tag w:val="Job Title:"/>
                <w:id w:val="900328234"/>
                <w:placeholder>
                  <w:docPart w:val="771A7C2F7D3E47AAA7EA4FC7E19BA48B"/>
                </w:placeholder>
                <w:temporary/>
                <w:showingPlcHdr/>
                <w15:appearance w15:val="hidden"/>
              </w:sdtPr>
              <w:sdtEndPr/>
              <w:sdtContent>
                <w:r w:rsidR="005A4E82" w:rsidRPr="00973885">
                  <w:t>Job Title</w:t>
                </w:r>
              </w:sdtContent>
            </w:sdt>
            <w:r w:rsidR="005A4E82" w:rsidRPr="00973885">
              <w:t>:</w:t>
            </w:r>
          </w:p>
        </w:tc>
        <w:tc>
          <w:tcPr>
            <w:tcW w:w="7196" w:type="dxa"/>
            <w:gridSpan w:val="3"/>
          </w:tcPr>
          <w:p w14:paraId="4A2BD8A0" w14:textId="3357078F" w:rsidR="005A4E82" w:rsidRPr="005A4E82" w:rsidRDefault="00DE513D" w:rsidP="00E60B76">
            <w:pPr>
              <w:shd w:val="clear" w:color="auto" w:fill="FFFFFF"/>
              <w:spacing w:after="0"/>
            </w:pPr>
            <w:r>
              <w:t xml:space="preserve">Cleaning Operative </w:t>
            </w:r>
          </w:p>
        </w:tc>
      </w:tr>
      <w:tr w:rsidR="00FC65D8" w:rsidRPr="00973885" w14:paraId="02ACBC24" w14:textId="77777777" w:rsidTr="00DE513D">
        <w:tc>
          <w:tcPr>
            <w:tcW w:w="2155" w:type="dxa"/>
            <w:shd w:val="clear" w:color="auto" w:fill="F2F2F2" w:themeFill="background1" w:themeFillShade="F2"/>
          </w:tcPr>
          <w:p w14:paraId="375DC07A" w14:textId="77777777" w:rsidR="00FC65D8" w:rsidRPr="00973885" w:rsidRDefault="00D20F58" w:rsidP="00FC65D8">
            <w:pPr>
              <w:pStyle w:val="Heading2"/>
            </w:pPr>
            <w:sdt>
              <w:sdtPr>
                <w:alias w:val="Department/Group:"/>
                <w:tag w:val="Department/Group:"/>
                <w:id w:val="261581474"/>
                <w:placeholder>
                  <w:docPart w:val="E17A7BE6B4A6464CB87396A27EB99EAF"/>
                </w:placeholder>
                <w:temporary/>
                <w:showingPlcHdr/>
                <w15:appearance w15:val="hidden"/>
              </w:sdtPr>
              <w:sdtEndPr/>
              <w:sdtContent>
                <w:r w:rsidR="00FC65D8" w:rsidRPr="00973885">
                  <w:t>Department/Group</w:t>
                </w:r>
              </w:sdtContent>
            </w:sdt>
            <w:r w:rsidR="00FC65D8" w:rsidRPr="00973885">
              <w:t>:</w:t>
            </w:r>
          </w:p>
        </w:tc>
        <w:tc>
          <w:tcPr>
            <w:tcW w:w="2235" w:type="dxa"/>
          </w:tcPr>
          <w:p w14:paraId="33A644F3" w14:textId="70CF2AF8" w:rsidR="00FC65D8" w:rsidRPr="00973885" w:rsidRDefault="00DE513D" w:rsidP="00FC65D8">
            <w:r>
              <w:t>Facilities Services</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93" w:type="dxa"/>
          </w:tcPr>
          <w:p w14:paraId="22ADD580" w14:textId="5A023317" w:rsidR="00FC65D8" w:rsidRPr="00973885" w:rsidRDefault="00DE513D" w:rsidP="00FC65D8">
            <w:r>
              <w:t>Contract</w:t>
            </w:r>
            <w:r w:rsidR="00DE29D1">
              <w:t xml:space="preserve"> Manager</w:t>
            </w:r>
          </w:p>
        </w:tc>
      </w:tr>
      <w:tr w:rsidR="00FC65D8" w:rsidRPr="00973885" w14:paraId="27793E19" w14:textId="77777777" w:rsidTr="00DE513D">
        <w:tc>
          <w:tcPr>
            <w:tcW w:w="2155" w:type="dxa"/>
            <w:shd w:val="clear" w:color="auto" w:fill="F2F2F2" w:themeFill="background1" w:themeFillShade="F2"/>
          </w:tcPr>
          <w:p w14:paraId="37BA5AD0" w14:textId="77777777" w:rsidR="00FC65D8" w:rsidRPr="00973885" w:rsidRDefault="00D20F58" w:rsidP="00FC65D8">
            <w:pPr>
              <w:pStyle w:val="Heading2"/>
            </w:pPr>
            <w:sdt>
              <w:sdtPr>
                <w:alias w:val="Location:"/>
                <w:tag w:val="Location:"/>
                <w:id w:val="784848460"/>
                <w:placeholder>
                  <w:docPart w:val="0F3C366A4549486E9EFC4278A1C11B1C"/>
                </w:placeholder>
                <w:temporary/>
                <w:showingPlcHdr/>
                <w15:appearance w15:val="hidden"/>
              </w:sdtPr>
              <w:sdtEndPr/>
              <w:sdtContent>
                <w:r w:rsidR="00FC65D8" w:rsidRPr="00973885">
                  <w:t>Location</w:t>
                </w:r>
              </w:sdtContent>
            </w:sdt>
            <w:r w:rsidR="00FC65D8" w:rsidRPr="00973885">
              <w:t>:</w:t>
            </w:r>
          </w:p>
        </w:tc>
        <w:tc>
          <w:tcPr>
            <w:tcW w:w="2235" w:type="dxa"/>
          </w:tcPr>
          <w:p w14:paraId="033ABE14" w14:textId="53E8E301" w:rsidR="00FC65D8" w:rsidRPr="00973885" w:rsidRDefault="006D45B8" w:rsidP="00FC65D8">
            <w:r>
              <w:t>Belfast</w:t>
            </w:r>
          </w:p>
        </w:tc>
        <w:tc>
          <w:tcPr>
            <w:tcW w:w="2268" w:type="dxa"/>
            <w:shd w:val="clear" w:color="auto" w:fill="F2F2F2" w:themeFill="background1" w:themeFillShade="F2"/>
          </w:tcPr>
          <w:p w14:paraId="7F9AA794" w14:textId="77777777" w:rsidR="00FC65D8" w:rsidRPr="00973885" w:rsidRDefault="00D20F58" w:rsidP="00FC65D8">
            <w:pPr>
              <w:pStyle w:val="Heading2"/>
            </w:pPr>
            <w:sdt>
              <w:sdtPr>
                <w:alias w:val="Travel Required:"/>
                <w:tag w:val="Travel Required:"/>
                <w:id w:val="1223096936"/>
                <w:placeholder>
                  <w:docPart w:val="C76D16D9A85F437EB18C19B431CA95FA"/>
                </w:placeholder>
                <w:temporary/>
                <w:showingPlcHdr/>
                <w15:appearance w15:val="hidden"/>
              </w:sdtPr>
              <w:sdtEndPr/>
              <w:sdtContent>
                <w:r w:rsidR="00FC65D8" w:rsidRPr="00973885">
                  <w:t>Travel Required</w:t>
                </w:r>
              </w:sdtContent>
            </w:sdt>
            <w:r w:rsidR="00FC65D8" w:rsidRPr="00973885">
              <w:t>:</w:t>
            </w:r>
          </w:p>
        </w:tc>
        <w:tc>
          <w:tcPr>
            <w:tcW w:w="2693" w:type="dxa"/>
          </w:tcPr>
          <w:p w14:paraId="6B1BE050" w14:textId="11ECF73A" w:rsidR="00FC65D8" w:rsidRPr="00973885" w:rsidRDefault="001D1459" w:rsidP="00FC65D8">
            <w:r>
              <w:t>No</w:t>
            </w:r>
          </w:p>
        </w:tc>
      </w:tr>
      <w:tr w:rsidR="00FC65D8" w:rsidRPr="00973885" w14:paraId="6E6E2F07" w14:textId="77777777" w:rsidTr="00DE513D">
        <w:tc>
          <w:tcPr>
            <w:tcW w:w="2155" w:type="dxa"/>
            <w:shd w:val="clear" w:color="auto" w:fill="F2F2F2" w:themeFill="background1" w:themeFillShade="F2"/>
          </w:tcPr>
          <w:p w14:paraId="7150013F" w14:textId="77777777" w:rsidR="00FC65D8" w:rsidRPr="00973885" w:rsidRDefault="00D20F58" w:rsidP="00FC65D8">
            <w:pPr>
              <w:pStyle w:val="Heading2"/>
            </w:pPr>
            <w:sdt>
              <w:sdtPr>
                <w:alias w:val="Level/Salary Range:"/>
                <w:tag w:val="Level/Salary Range:"/>
                <w:id w:val="-1832596105"/>
                <w:placeholder>
                  <w:docPart w:val="A7C40516D41647A3AA53CF3D114AFD20"/>
                </w:placeholder>
                <w:temporary/>
                <w:showingPlcHdr/>
                <w15:appearance w15:val="hidden"/>
              </w:sdtPr>
              <w:sdtEndPr/>
              <w:sdtContent>
                <w:r w:rsidR="00FC65D8" w:rsidRPr="00973885">
                  <w:t>Level/Salary Range</w:t>
                </w:r>
              </w:sdtContent>
            </w:sdt>
            <w:r w:rsidR="00FC65D8" w:rsidRPr="00973885">
              <w:t>:</w:t>
            </w:r>
          </w:p>
        </w:tc>
        <w:tc>
          <w:tcPr>
            <w:tcW w:w="2235" w:type="dxa"/>
          </w:tcPr>
          <w:p w14:paraId="254CC89F" w14:textId="732F6A97" w:rsidR="00FC65D8" w:rsidRPr="00973885" w:rsidRDefault="00DE513D" w:rsidP="00FC65D8">
            <w:r>
              <w:t>£8.91 per hour</w:t>
            </w:r>
          </w:p>
        </w:tc>
        <w:tc>
          <w:tcPr>
            <w:tcW w:w="2268" w:type="dxa"/>
            <w:shd w:val="clear" w:color="auto" w:fill="F2F2F2" w:themeFill="background1" w:themeFillShade="F2"/>
          </w:tcPr>
          <w:p w14:paraId="0DB9439F" w14:textId="77777777" w:rsidR="00FC65D8" w:rsidRPr="00973885" w:rsidRDefault="00D20F58" w:rsidP="00FC65D8">
            <w:pPr>
              <w:pStyle w:val="Heading2"/>
            </w:pPr>
            <w:sdt>
              <w:sdtPr>
                <w:alias w:val="Position Type:"/>
                <w:tag w:val="Position Type:"/>
                <w:id w:val="-538278110"/>
                <w:placeholder>
                  <w:docPart w:val="7B687C888DB44CA58F3C949A5FCEDBF5"/>
                </w:placeholder>
                <w:temporary/>
                <w:showingPlcHdr/>
                <w15:appearance w15:val="hidden"/>
              </w:sdtPr>
              <w:sdtEndPr/>
              <w:sdtContent>
                <w:r w:rsidR="00FC65D8" w:rsidRPr="00973885">
                  <w:t>Position Type</w:t>
                </w:r>
              </w:sdtContent>
            </w:sdt>
            <w:r w:rsidR="00FC65D8" w:rsidRPr="00973885">
              <w:t>:</w:t>
            </w:r>
          </w:p>
        </w:tc>
        <w:tc>
          <w:tcPr>
            <w:tcW w:w="2693" w:type="dxa"/>
          </w:tcPr>
          <w:p w14:paraId="1763E5A8" w14:textId="3354C071" w:rsidR="00FC65D8" w:rsidRPr="00973885" w:rsidRDefault="00D45BD1" w:rsidP="00FC65D8">
            <w:r>
              <w:t>Various</w:t>
            </w:r>
          </w:p>
        </w:tc>
      </w:tr>
      <w:tr w:rsidR="00FC65D8" w:rsidRPr="00973885" w14:paraId="43DC9B7E" w14:textId="77777777" w:rsidTr="00DE513D">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96" w:type="dxa"/>
            <w:gridSpan w:val="3"/>
          </w:tcPr>
          <w:p w14:paraId="66075F37" w14:textId="7C6AF476" w:rsidR="00FC65D8" w:rsidRPr="00973885" w:rsidRDefault="00D45BD1" w:rsidP="00FC65D8">
            <w:r>
              <w:t>01</w:t>
            </w:r>
            <w:r w:rsidR="00DF0481">
              <w:t>.0</w:t>
            </w:r>
            <w:r>
              <w:t>2</w:t>
            </w:r>
            <w:r w:rsidR="00FC65D8">
              <w:t>.2</w:t>
            </w:r>
            <w:r w:rsidR="00DF0481">
              <w:t>2</w:t>
            </w:r>
          </w:p>
        </w:tc>
      </w:tr>
      <w:tr w:rsidR="00FC65D8" w:rsidRPr="00973885" w14:paraId="4C5B6788" w14:textId="77777777" w:rsidTr="00DE513D">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96" w:type="dxa"/>
            <w:gridSpan w:val="3"/>
          </w:tcPr>
          <w:p w14:paraId="78A0D013" w14:textId="54FB7DF1" w:rsidR="00FC65D8" w:rsidRPr="00973885" w:rsidRDefault="00D45BD1" w:rsidP="00FC65D8">
            <w:r>
              <w:t>01</w:t>
            </w:r>
            <w:r w:rsidR="00751BD3">
              <w:t>.</w:t>
            </w:r>
            <w:r w:rsidR="00DF0481">
              <w:t>0</w:t>
            </w:r>
            <w:r>
              <w:t>3</w:t>
            </w:r>
            <w:r w:rsidR="00FC65D8">
              <w:t>.2</w:t>
            </w:r>
            <w:r w:rsidR="00DF0481">
              <w:t>2</w:t>
            </w:r>
          </w:p>
        </w:tc>
      </w:tr>
      <w:tr w:rsidR="00FC65D8" w:rsidRPr="00973885" w14:paraId="68609089" w14:textId="77777777" w:rsidTr="00DE513D">
        <w:tblPrEx>
          <w:tblBorders>
            <w:top w:val="none" w:sz="0" w:space="0" w:color="auto"/>
            <w:insideH w:val="none" w:sz="0" w:space="0" w:color="auto"/>
            <w:insideV w:val="none" w:sz="0" w:space="0" w:color="auto"/>
          </w:tblBorders>
          <w:shd w:val="clear" w:color="auto" w:fill="D9D9D9" w:themeFill="background1" w:themeFillShade="D9"/>
        </w:tblPrEx>
        <w:tc>
          <w:tcPr>
            <w:tcW w:w="9351" w:type="dxa"/>
            <w:gridSpan w:val="4"/>
            <w:shd w:val="clear" w:color="auto" w:fill="D9D9D9" w:themeFill="background1" w:themeFillShade="D9"/>
          </w:tcPr>
          <w:p w14:paraId="0142526B" w14:textId="77777777" w:rsidR="00FC65D8" w:rsidRPr="00973885" w:rsidRDefault="00D20F58"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End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End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9" w:history="1">
              <w:r w:rsidR="00852F51" w:rsidRPr="00D01891">
                <w:rPr>
                  <w:rStyle w:val="Hyperlink"/>
                </w:rPr>
                <w:t>recruitment@precisiongroup.co.uk</w:t>
              </w:r>
            </w:hyperlink>
          </w:p>
          <w:p w14:paraId="5D8497CE" w14:textId="77777777" w:rsidR="00852F51" w:rsidRDefault="00852F51" w:rsidP="003241AA"/>
          <w:p w14:paraId="72A2CB20" w14:textId="0F9C07E1" w:rsidR="00852F51" w:rsidRPr="00973885" w:rsidRDefault="00852F51" w:rsidP="003241AA">
            <w:r>
              <w:t>Subject Line: (Job Title)</w:t>
            </w:r>
          </w:p>
        </w:tc>
        <w:tc>
          <w:tcPr>
            <w:tcW w:w="4682" w:type="dxa"/>
          </w:tcPr>
          <w:p w14:paraId="6A577FD0" w14:textId="77777777" w:rsidR="000C2633" w:rsidRPr="00973885" w:rsidRDefault="00D20F58" w:rsidP="00973885">
            <w:pPr>
              <w:pStyle w:val="Heading1"/>
            </w:pPr>
            <w:sdt>
              <w:sdtPr>
                <w:alias w:val="Mail:"/>
                <w:tag w:val="Mail:"/>
                <w:id w:val="1686790258"/>
                <w:placeholder>
                  <w:docPart w:val="4F5164E23E1C44F9A2815E474A692F1A"/>
                </w:placeholder>
                <w:temporary/>
                <w:showingPlcHdr/>
                <w15:appearance w15:val="hidden"/>
              </w:sdtPr>
              <w:sdtEnd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EndPr/>
            <w:sdtContent>
              <w:p w14:paraId="5BCC4366" w14:textId="59686503" w:rsidR="000C2633" w:rsidRPr="00973885" w:rsidRDefault="00751BD3" w:rsidP="003241AA">
                <w:r>
                  <w:t>Precision Group</w:t>
                </w:r>
              </w:p>
            </w:sdtContent>
          </w:sdt>
          <w:p w14:paraId="464283EF" w14:textId="7984CB87" w:rsidR="000C2633" w:rsidRPr="00973885" w:rsidRDefault="005A4E82" w:rsidP="003241AA">
            <w:r>
              <w:t>28 Campsie Ind Estate</w:t>
            </w:r>
          </w:p>
          <w:p w14:paraId="3AD9AD50" w14:textId="77777777" w:rsidR="00E00E9F" w:rsidRDefault="005A4E82" w:rsidP="003241AA">
            <w:r>
              <w:t>Derry-Londonderry BT47 £XX</w:t>
            </w:r>
          </w:p>
          <w:p w14:paraId="00CC468A" w14:textId="730FA92A" w:rsidR="00852F51" w:rsidRPr="00973885" w:rsidRDefault="00852F51" w:rsidP="003241AA"/>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DE513D" w:rsidRPr="00973885" w14:paraId="5AF5BC90" w14:textId="16C35F65" w:rsidTr="00DE513D">
        <w:tc>
          <w:tcPr>
            <w:tcW w:w="9357" w:type="dxa"/>
            <w:tcBorders>
              <w:top w:val="nil"/>
            </w:tcBorders>
            <w:shd w:val="clear" w:color="auto" w:fill="D9D9D9" w:themeFill="background1" w:themeFillShade="D9"/>
          </w:tcPr>
          <w:p w14:paraId="1265803F" w14:textId="77777777" w:rsidR="00DE513D" w:rsidRPr="00973885" w:rsidRDefault="00D20F58" w:rsidP="00973885">
            <w:pPr>
              <w:pStyle w:val="Heading2"/>
            </w:pPr>
            <w:sdt>
              <w:sdtPr>
                <w:alias w:val="Job Description:"/>
                <w:tag w:val="Job Description:"/>
                <w:id w:val="-1303387425"/>
                <w:placeholder>
                  <w:docPart w:val="1F6520999C90423090F9B51CA7B2EB66"/>
                </w:placeholder>
                <w:temporary/>
                <w:showingPlcHdr/>
                <w15:appearance w15:val="hidden"/>
              </w:sdtPr>
              <w:sdtEndPr/>
              <w:sdtContent>
                <w:r w:rsidR="00DE513D" w:rsidRPr="00973885">
                  <w:t>Job Description</w:t>
                </w:r>
              </w:sdtContent>
            </w:sdt>
          </w:p>
        </w:tc>
      </w:tr>
      <w:tr w:rsidR="00DE513D" w:rsidRPr="00973885" w14:paraId="76FA83F9" w14:textId="1753C312" w:rsidTr="00DE513D">
        <w:tc>
          <w:tcPr>
            <w:tcW w:w="9357" w:type="dxa"/>
            <w:tcMar>
              <w:bottom w:w="115" w:type="dxa"/>
            </w:tcMar>
          </w:tcPr>
          <w:p w14:paraId="6A4A771B" w14:textId="77777777" w:rsidR="00D45BD1" w:rsidRDefault="00D45BD1" w:rsidP="00DE513D">
            <w:pPr>
              <w:pStyle w:val="NormalWeb"/>
              <w:shd w:val="clear" w:color="auto" w:fill="FFFFFF"/>
              <w:rPr>
                <w:rFonts w:asciiTheme="minorHAnsi" w:hAnsiTheme="minorHAnsi" w:cstheme="minorHAnsi"/>
                <w:color w:val="2D2D2D"/>
                <w:sz w:val="21"/>
                <w:szCs w:val="21"/>
              </w:rPr>
            </w:pPr>
          </w:p>
          <w:p w14:paraId="0BD543C1" w14:textId="4F1B6DA7" w:rsidR="00DE513D" w:rsidRPr="00DE513D" w:rsidRDefault="00DE513D" w:rsidP="00DE513D">
            <w:pPr>
              <w:pStyle w:val="NormalWeb"/>
              <w:shd w:val="clear" w:color="auto" w:fill="FFFFFF"/>
              <w:rPr>
                <w:rFonts w:asciiTheme="minorHAnsi" w:hAnsiTheme="minorHAnsi" w:cstheme="minorHAnsi"/>
                <w:color w:val="2D2D2D"/>
                <w:sz w:val="21"/>
                <w:szCs w:val="21"/>
              </w:rPr>
            </w:pPr>
            <w:r w:rsidRPr="00DE513D">
              <w:rPr>
                <w:rFonts w:asciiTheme="minorHAnsi" w:hAnsiTheme="minorHAnsi" w:cstheme="minorHAnsi"/>
                <w:color w:val="2D2D2D"/>
                <w:sz w:val="21"/>
                <w:szCs w:val="21"/>
              </w:rPr>
              <w:t>Precision Group have been providing professional, managed services and innovative solutions to</w:t>
            </w:r>
            <w:r>
              <w:rPr>
                <w:rFonts w:asciiTheme="minorHAnsi" w:hAnsiTheme="minorHAnsi" w:cstheme="minorHAnsi"/>
                <w:color w:val="2D2D2D"/>
                <w:sz w:val="21"/>
                <w:szCs w:val="21"/>
              </w:rPr>
              <w:t xml:space="preserve"> </w:t>
            </w:r>
            <w:r w:rsidRPr="00DE513D">
              <w:rPr>
                <w:rFonts w:asciiTheme="minorHAnsi" w:hAnsiTheme="minorHAnsi" w:cstheme="minorHAnsi"/>
                <w:color w:val="2D2D2D"/>
                <w:sz w:val="21"/>
                <w:szCs w:val="21"/>
              </w:rPr>
              <w:t>customers across the UK &amp; Ireland for almost 40 years.</w:t>
            </w:r>
            <w:r>
              <w:rPr>
                <w:rFonts w:asciiTheme="minorHAnsi" w:hAnsiTheme="minorHAnsi" w:cstheme="minorHAnsi"/>
                <w:color w:val="2D2D2D"/>
                <w:sz w:val="21"/>
                <w:szCs w:val="21"/>
              </w:rPr>
              <w:t xml:space="preserve"> </w:t>
            </w:r>
            <w:r w:rsidRPr="00DE513D">
              <w:rPr>
                <w:rFonts w:asciiTheme="minorHAnsi" w:hAnsiTheme="minorHAnsi" w:cstheme="minorHAnsi"/>
                <w:color w:val="2D2D2D"/>
                <w:sz w:val="21"/>
                <w:szCs w:val="21"/>
              </w:rPr>
              <w:t>We offer a diverse range of services including Facility Support, Building Services, Engineering and Industrial</w:t>
            </w:r>
            <w:r>
              <w:rPr>
                <w:rFonts w:asciiTheme="minorHAnsi" w:hAnsiTheme="minorHAnsi" w:cstheme="minorHAnsi"/>
                <w:color w:val="2D2D2D"/>
                <w:sz w:val="21"/>
                <w:szCs w:val="21"/>
              </w:rPr>
              <w:t xml:space="preserve"> </w:t>
            </w:r>
            <w:r w:rsidRPr="00DE513D">
              <w:rPr>
                <w:rFonts w:asciiTheme="minorHAnsi" w:hAnsiTheme="minorHAnsi" w:cstheme="minorHAnsi"/>
                <w:color w:val="2D2D2D"/>
                <w:sz w:val="21"/>
                <w:szCs w:val="21"/>
              </w:rPr>
              <w:t>Support together with Environmental Solutions &amp; Waste Management.</w:t>
            </w:r>
          </w:p>
          <w:p w14:paraId="69098091" w14:textId="737B4214"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xml:space="preserve">We are seeking </w:t>
            </w:r>
            <w:r>
              <w:rPr>
                <w:rFonts w:asciiTheme="minorHAnsi" w:hAnsiTheme="minorHAnsi" w:cstheme="minorHAnsi"/>
                <w:color w:val="2D2D2D"/>
                <w:sz w:val="21"/>
                <w:szCs w:val="21"/>
              </w:rPr>
              <w:t>Cleaning Operative</w:t>
            </w:r>
            <w:r w:rsidR="00D45BD1">
              <w:rPr>
                <w:rFonts w:asciiTheme="minorHAnsi" w:hAnsiTheme="minorHAnsi" w:cstheme="minorHAnsi"/>
                <w:color w:val="2D2D2D"/>
                <w:sz w:val="21"/>
                <w:szCs w:val="21"/>
              </w:rPr>
              <w:t>s</w:t>
            </w:r>
            <w:r>
              <w:rPr>
                <w:rFonts w:asciiTheme="minorHAnsi" w:hAnsiTheme="minorHAnsi" w:cstheme="minorHAnsi"/>
                <w:color w:val="2D2D2D"/>
                <w:sz w:val="21"/>
                <w:szCs w:val="21"/>
              </w:rPr>
              <w:t xml:space="preserve"> </w:t>
            </w:r>
            <w:r w:rsidRPr="00DE513D">
              <w:rPr>
                <w:rFonts w:asciiTheme="minorHAnsi" w:hAnsiTheme="minorHAnsi" w:cstheme="minorHAnsi"/>
                <w:color w:val="2D2D2D"/>
                <w:sz w:val="21"/>
                <w:szCs w:val="21"/>
              </w:rPr>
              <w:t xml:space="preserve">to join our successful </w:t>
            </w:r>
            <w:r w:rsidR="00D45BD1">
              <w:rPr>
                <w:rFonts w:asciiTheme="minorHAnsi" w:hAnsiTheme="minorHAnsi" w:cstheme="minorHAnsi"/>
                <w:color w:val="2D2D2D"/>
                <w:sz w:val="21"/>
                <w:szCs w:val="21"/>
              </w:rPr>
              <w:t>Facilities Management Division.</w:t>
            </w:r>
            <w:r>
              <w:rPr>
                <w:rFonts w:asciiTheme="minorHAnsi" w:hAnsiTheme="minorHAnsi" w:cstheme="minorHAnsi"/>
                <w:color w:val="2D2D2D"/>
                <w:sz w:val="21"/>
                <w:szCs w:val="21"/>
              </w:rPr>
              <w:t xml:space="preserve"> </w:t>
            </w:r>
          </w:p>
          <w:p w14:paraId="6331B497" w14:textId="77777777" w:rsidR="00DE513D" w:rsidRPr="00DE513D" w:rsidRDefault="00DE513D" w:rsidP="00DE513D">
            <w:pPr>
              <w:pStyle w:val="NormalWeb"/>
              <w:shd w:val="clear" w:color="auto" w:fill="FFFFFF"/>
              <w:spacing w:before="0" w:after="150"/>
              <w:rPr>
                <w:rFonts w:asciiTheme="minorHAnsi" w:hAnsiTheme="minorHAnsi" w:cstheme="minorHAnsi"/>
                <w:b/>
                <w:bCs/>
                <w:color w:val="2D2D2D"/>
                <w:sz w:val="21"/>
                <w:szCs w:val="21"/>
              </w:rPr>
            </w:pPr>
            <w:r w:rsidRPr="00DE513D">
              <w:rPr>
                <w:rFonts w:asciiTheme="minorHAnsi" w:hAnsiTheme="minorHAnsi" w:cstheme="minorHAnsi"/>
                <w:b/>
                <w:bCs/>
                <w:color w:val="2D2D2D"/>
                <w:sz w:val="21"/>
                <w:szCs w:val="21"/>
              </w:rPr>
              <w:t>ROLE AND RESPONSIBILITIES</w:t>
            </w:r>
          </w:p>
          <w:p w14:paraId="1F94B059" w14:textId="77777777" w:rsidR="00DE513D" w:rsidRPr="00DE513D" w:rsidRDefault="00DE513D" w:rsidP="00DE513D">
            <w:pPr>
              <w:pStyle w:val="NormalWeb"/>
              <w:shd w:val="clear" w:color="auto" w:fill="FFFFFF"/>
              <w:spacing w:before="0" w:after="150"/>
              <w:rPr>
                <w:rFonts w:asciiTheme="minorHAnsi" w:hAnsiTheme="minorHAnsi" w:cstheme="minorHAnsi"/>
                <w:b/>
                <w:bCs/>
                <w:color w:val="2D2D2D"/>
                <w:sz w:val="21"/>
                <w:szCs w:val="21"/>
              </w:rPr>
            </w:pPr>
            <w:r w:rsidRPr="00DE513D">
              <w:rPr>
                <w:rFonts w:asciiTheme="minorHAnsi" w:hAnsiTheme="minorHAnsi" w:cstheme="minorHAnsi"/>
                <w:b/>
                <w:bCs/>
                <w:color w:val="2D2D2D"/>
                <w:sz w:val="21"/>
                <w:szCs w:val="21"/>
              </w:rPr>
              <w:t>Cleaning duties to include:</w:t>
            </w:r>
          </w:p>
          <w:p w14:paraId="263E18AE"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Office cleaning: polishing of desks, vacuuming and mopping floors, emptying of waste bins;</w:t>
            </w:r>
          </w:p>
          <w:p w14:paraId="37459697"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Washroom cleaning: cleaning of toilet and urinals and sinks. Mopping of floors, polishing mirrors and</w:t>
            </w:r>
          </w:p>
          <w:p w14:paraId="03AEEE5C"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surfaces. Stocking hand towels and toilet paper.</w:t>
            </w:r>
          </w:p>
          <w:p w14:paraId="68FAE82E"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Kitchen / canteen cleaning: Mopping and vacuuming of floors. Cleaning of kitchen tables. Cleaning of tea</w:t>
            </w:r>
          </w:p>
          <w:p w14:paraId="7CAA25B7"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making and sink area including fridge and microwave. Emptying of bins.</w:t>
            </w:r>
          </w:p>
          <w:p w14:paraId="5639A5D9" w14:textId="3A171C51" w:rsidR="00E10563"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It is essential that you have a minimum of 1 years commercial cleaning experience</w:t>
            </w:r>
            <w:r w:rsidR="000B1D55">
              <w:rPr>
                <w:rFonts w:asciiTheme="minorHAnsi" w:hAnsiTheme="minorHAnsi" w:cstheme="minorHAnsi"/>
                <w:color w:val="2D2D2D"/>
                <w:sz w:val="21"/>
                <w:szCs w:val="21"/>
              </w:rPr>
              <w:t>.</w:t>
            </w:r>
          </w:p>
          <w:p w14:paraId="0FEEF2EC" w14:textId="77777777" w:rsidR="00E10563" w:rsidRDefault="00E10563" w:rsidP="00DE513D">
            <w:pPr>
              <w:pStyle w:val="NormalWeb"/>
              <w:shd w:val="clear" w:color="auto" w:fill="FFFFFF"/>
              <w:spacing w:before="0" w:after="150"/>
              <w:rPr>
                <w:rFonts w:asciiTheme="minorHAnsi" w:hAnsiTheme="minorHAnsi" w:cstheme="minorHAnsi"/>
                <w:b/>
                <w:bCs/>
                <w:color w:val="2D2D2D"/>
                <w:sz w:val="21"/>
                <w:szCs w:val="21"/>
              </w:rPr>
            </w:pPr>
          </w:p>
          <w:p w14:paraId="4FFE0AE1" w14:textId="56B76F67" w:rsidR="00DE513D" w:rsidRPr="00DE513D" w:rsidRDefault="00DE513D" w:rsidP="00DE513D">
            <w:pPr>
              <w:pStyle w:val="NormalWeb"/>
              <w:shd w:val="clear" w:color="auto" w:fill="FFFFFF"/>
              <w:spacing w:before="0" w:after="150"/>
              <w:rPr>
                <w:rFonts w:asciiTheme="minorHAnsi" w:hAnsiTheme="minorHAnsi" w:cstheme="minorHAnsi"/>
                <w:b/>
                <w:bCs/>
                <w:color w:val="2D2D2D"/>
                <w:sz w:val="21"/>
                <w:szCs w:val="21"/>
              </w:rPr>
            </w:pPr>
            <w:r w:rsidRPr="00DE513D">
              <w:rPr>
                <w:rFonts w:asciiTheme="minorHAnsi" w:hAnsiTheme="minorHAnsi" w:cstheme="minorHAnsi"/>
                <w:b/>
                <w:bCs/>
                <w:color w:val="2D2D2D"/>
                <w:sz w:val="21"/>
                <w:szCs w:val="21"/>
              </w:rPr>
              <w:lastRenderedPageBreak/>
              <w:t>QUALIFICATIONS AND EDUCATION REQUIREMENTS</w:t>
            </w:r>
          </w:p>
          <w:p w14:paraId="5FF429AF"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Previous industrial cleaning / grounds maintenance experience.</w:t>
            </w:r>
          </w:p>
          <w:p w14:paraId="34F01782"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Be able to read and follow instructions.</w:t>
            </w:r>
          </w:p>
          <w:p w14:paraId="79C2B682"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Reliable, honest and trustworthy.</w:t>
            </w:r>
          </w:p>
          <w:p w14:paraId="3DE082BA"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Fit and healthy, with good mobility.</w:t>
            </w:r>
          </w:p>
          <w:p w14:paraId="2C6339C6" w14:textId="77777777" w:rsid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Able to comply with health and safety regulations.</w:t>
            </w:r>
          </w:p>
          <w:p w14:paraId="165FDEFE" w14:textId="23A61496" w:rsidR="00DE513D" w:rsidRPr="00973885" w:rsidRDefault="00DE513D" w:rsidP="000B1D55">
            <w:pPr>
              <w:pStyle w:val="NormalWeb"/>
              <w:shd w:val="clear" w:color="auto" w:fill="FFFFFF"/>
              <w:spacing w:before="0" w:after="150"/>
            </w:pPr>
          </w:p>
        </w:tc>
      </w:tr>
    </w:tbl>
    <w:p w14:paraId="7769042E" w14:textId="77777777" w:rsidR="00E60B76" w:rsidRPr="00E60B76" w:rsidRDefault="00E60B76" w:rsidP="00E60B76"/>
    <w:sectPr w:rsidR="00E60B76" w:rsidRPr="00E60B76">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FE6C" w14:textId="77777777" w:rsidR="00D20F58" w:rsidRDefault="00D20F58">
      <w:pPr>
        <w:spacing w:before="0" w:after="0"/>
      </w:pPr>
      <w:r>
        <w:separator/>
      </w:r>
    </w:p>
  </w:endnote>
  <w:endnote w:type="continuationSeparator" w:id="0">
    <w:p w14:paraId="352944BF" w14:textId="77777777" w:rsidR="00D20F58" w:rsidRDefault="00D20F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8F3B" w14:textId="77777777" w:rsidR="00D20F58" w:rsidRDefault="00D20F58">
      <w:pPr>
        <w:spacing w:before="0" w:after="0"/>
      </w:pPr>
      <w:r>
        <w:separator/>
      </w:r>
    </w:p>
  </w:footnote>
  <w:footnote w:type="continuationSeparator" w:id="0">
    <w:p w14:paraId="09F97A71" w14:textId="77777777" w:rsidR="00D20F58" w:rsidRDefault="00D20F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15111D32"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E0916"/>
    <w:multiLevelType w:val="hybridMultilevel"/>
    <w:tmpl w:val="8D3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37342"/>
    <w:multiLevelType w:val="multilevel"/>
    <w:tmpl w:val="0FE6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0388B"/>
    <w:multiLevelType w:val="hybridMultilevel"/>
    <w:tmpl w:val="C79E74F2"/>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13F32"/>
    <w:multiLevelType w:val="hybridMultilevel"/>
    <w:tmpl w:val="2F7296F6"/>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03BF5"/>
    <w:multiLevelType w:val="hybridMultilevel"/>
    <w:tmpl w:val="9BACAF92"/>
    <w:lvl w:ilvl="0" w:tplc="81BEDFD4">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5A33BD"/>
    <w:multiLevelType w:val="hybridMultilevel"/>
    <w:tmpl w:val="0F62A88E"/>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061BF"/>
    <w:multiLevelType w:val="multilevel"/>
    <w:tmpl w:val="4AE6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E66A9"/>
    <w:multiLevelType w:val="multilevel"/>
    <w:tmpl w:val="7E00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16415"/>
    <w:multiLevelType w:val="multilevel"/>
    <w:tmpl w:val="766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29196D"/>
    <w:multiLevelType w:val="hybridMultilevel"/>
    <w:tmpl w:val="5FFA4D5E"/>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6"/>
  </w:num>
  <w:num w:numId="16">
    <w:abstractNumId w:val="14"/>
  </w:num>
  <w:num w:numId="17">
    <w:abstractNumId w:val="21"/>
  </w:num>
  <w:num w:numId="18">
    <w:abstractNumId w:val="13"/>
  </w:num>
  <w:num w:numId="19">
    <w:abstractNumId w:val="12"/>
  </w:num>
  <w:num w:numId="20">
    <w:abstractNumId w:val="2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83273"/>
    <w:rsid w:val="000B1D55"/>
    <w:rsid w:val="000C2633"/>
    <w:rsid w:val="0017112E"/>
    <w:rsid w:val="001A40E4"/>
    <w:rsid w:val="001B2073"/>
    <w:rsid w:val="001C09BA"/>
    <w:rsid w:val="001D1459"/>
    <w:rsid w:val="001E59CF"/>
    <w:rsid w:val="0028417D"/>
    <w:rsid w:val="002F1DBC"/>
    <w:rsid w:val="003241AA"/>
    <w:rsid w:val="00342CDD"/>
    <w:rsid w:val="00363A6A"/>
    <w:rsid w:val="004E1A15"/>
    <w:rsid w:val="00521A90"/>
    <w:rsid w:val="005443BE"/>
    <w:rsid w:val="005A4E82"/>
    <w:rsid w:val="005E3543"/>
    <w:rsid w:val="006228EE"/>
    <w:rsid w:val="00635407"/>
    <w:rsid w:val="00652EDB"/>
    <w:rsid w:val="0066002F"/>
    <w:rsid w:val="006A0C25"/>
    <w:rsid w:val="006A14B0"/>
    <w:rsid w:val="006D45B8"/>
    <w:rsid w:val="006E7248"/>
    <w:rsid w:val="00751BD3"/>
    <w:rsid w:val="00761239"/>
    <w:rsid w:val="00795023"/>
    <w:rsid w:val="00802707"/>
    <w:rsid w:val="008070EA"/>
    <w:rsid w:val="008156CB"/>
    <w:rsid w:val="008527F0"/>
    <w:rsid w:val="00852F51"/>
    <w:rsid w:val="008835FE"/>
    <w:rsid w:val="008A6F05"/>
    <w:rsid w:val="008F3594"/>
    <w:rsid w:val="0091158A"/>
    <w:rsid w:val="009541C6"/>
    <w:rsid w:val="00956401"/>
    <w:rsid w:val="00973885"/>
    <w:rsid w:val="00991989"/>
    <w:rsid w:val="009C7DE8"/>
    <w:rsid w:val="00A63436"/>
    <w:rsid w:val="00A670F2"/>
    <w:rsid w:val="00B42047"/>
    <w:rsid w:val="00B8392C"/>
    <w:rsid w:val="00BC5A00"/>
    <w:rsid w:val="00BC7D19"/>
    <w:rsid w:val="00C07439"/>
    <w:rsid w:val="00C26D0F"/>
    <w:rsid w:val="00C5493D"/>
    <w:rsid w:val="00C94E83"/>
    <w:rsid w:val="00C97885"/>
    <w:rsid w:val="00CA1C12"/>
    <w:rsid w:val="00CA7DE2"/>
    <w:rsid w:val="00CF36CB"/>
    <w:rsid w:val="00D20F58"/>
    <w:rsid w:val="00D45BD1"/>
    <w:rsid w:val="00D7348B"/>
    <w:rsid w:val="00DA2EA0"/>
    <w:rsid w:val="00DE29D1"/>
    <w:rsid w:val="00DE513D"/>
    <w:rsid w:val="00DF0481"/>
    <w:rsid w:val="00E00E9F"/>
    <w:rsid w:val="00E10563"/>
    <w:rsid w:val="00E51B9B"/>
    <w:rsid w:val="00E553AA"/>
    <w:rsid w:val="00E60B76"/>
    <w:rsid w:val="00E80057"/>
    <w:rsid w:val="00EA0EB4"/>
    <w:rsid w:val="00F37398"/>
    <w:rsid w:val="00F42096"/>
    <w:rsid w:val="00F5388D"/>
    <w:rsid w:val="00F73A09"/>
    <w:rsid w:val="00FA6DB7"/>
    <w:rsid w:val="00FC53EB"/>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60838435">
      <w:bodyDiv w:val="1"/>
      <w:marLeft w:val="0"/>
      <w:marRight w:val="0"/>
      <w:marTop w:val="0"/>
      <w:marBottom w:val="0"/>
      <w:divBdr>
        <w:top w:val="none" w:sz="0" w:space="0" w:color="auto"/>
        <w:left w:val="none" w:sz="0" w:space="0" w:color="auto"/>
        <w:bottom w:val="none" w:sz="0" w:space="0" w:color="auto"/>
        <w:right w:val="none" w:sz="0" w:space="0" w:color="auto"/>
      </w:divBdr>
    </w:div>
    <w:div w:id="110129682">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650210491">
      <w:bodyDiv w:val="1"/>
      <w:marLeft w:val="0"/>
      <w:marRight w:val="0"/>
      <w:marTop w:val="0"/>
      <w:marBottom w:val="0"/>
      <w:divBdr>
        <w:top w:val="none" w:sz="0" w:space="0" w:color="auto"/>
        <w:left w:val="none" w:sz="0" w:space="0" w:color="auto"/>
        <w:bottom w:val="none" w:sz="0" w:space="0" w:color="auto"/>
        <w:right w:val="none" w:sz="0" w:space="0" w:color="auto"/>
      </w:divBdr>
    </w:div>
    <w:div w:id="677073601">
      <w:bodyDiv w:val="1"/>
      <w:marLeft w:val="0"/>
      <w:marRight w:val="0"/>
      <w:marTop w:val="0"/>
      <w:marBottom w:val="0"/>
      <w:divBdr>
        <w:top w:val="none" w:sz="0" w:space="0" w:color="auto"/>
        <w:left w:val="none" w:sz="0" w:space="0" w:color="auto"/>
        <w:bottom w:val="none" w:sz="0" w:space="0" w:color="auto"/>
        <w:right w:val="none" w:sz="0" w:space="0" w:color="auto"/>
      </w:divBdr>
    </w:div>
    <w:div w:id="1085030709">
      <w:bodyDiv w:val="1"/>
      <w:marLeft w:val="0"/>
      <w:marRight w:val="0"/>
      <w:marTop w:val="0"/>
      <w:marBottom w:val="0"/>
      <w:divBdr>
        <w:top w:val="none" w:sz="0" w:space="0" w:color="auto"/>
        <w:left w:val="none" w:sz="0" w:space="0" w:color="auto"/>
        <w:bottom w:val="none" w:sz="0" w:space="0" w:color="auto"/>
        <w:right w:val="none" w:sz="0" w:space="0" w:color="auto"/>
      </w:divBdr>
    </w:div>
    <w:div w:id="1117144028">
      <w:bodyDiv w:val="1"/>
      <w:marLeft w:val="0"/>
      <w:marRight w:val="0"/>
      <w:marTop w:val="0"/>
      <w:marBottom w:val="0"/>
      <w:divBdr>
        <w:top w:val="none" w:sz="0" w:space="0" w:color="auto"/>
        <w:left w:val="none" w:sz="0" w:space="0" w:color="auto"/>
        <w:bottom w:val="none" w:sz="0" w:space="0" w:color="auto"/>
        <w:right w:val="none" w:sz="0" w:space="0" w:color="auto"/>
      </w:divBdr>
    </w:div>
    <w:div w:id="1372726038">
      <w:bodyDiv w:val="1"/>
      <w:marLeft w:val="0"/>
      <w:marRight w:val="0"/>
      <w:marTop w:val="0"/>
      <w:marBottom w:val="0"/>
      <w:divBdr>
        <w:top w:val="none" w:sz="0" w:space="0" w:color="auto"/>
        <w:left w:val="none" w:sz="0" w:space="0" w:color="auto"/>
        <w:bottom w:val="none" w:sz="0" w:space="0" w:color="auto"/>
        <w:right w:val="none" w:sz="0" w:space="0" w:color="auto"/>
      </w:divBdr>
    </w:div>
    <w:div w:id="1431509266">
      <w:bodyDiv w:val="1"/>
      <w:marLeft w:val="0"/>
      <w:marRight w:val="0"/>
      <w:marTop w:val="0"/>
      <w:marBottom w:val="0"/>
      <w:divBdr>
        <w:top w:val="none" w:sz="0" w:space="0" w:color="auto"/>
        <w:left w:val="none" w:sz="0" w:space="0" w:color="auto"/>
        <w:bottom w:val="none" w:sz="0" w:space="0" w:color="auto"/>
        <w:right w:val="none" w:sz="0" w:space="0" w:color="auto"/>
      </w:divBdr>
    </w:div>
    <w:div w:id="1563710717">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54068822">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 w:id="2132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precisiongroup.co.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8D3992"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8D3992"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8D3992" w:rsidRDefault="001B0480">
          <w:pPr>
            <w:pStyle w:val="18F60854F2514022B89FC271FD24F705"/>
          </w:pPr>
          <w:r w:rsidRPr="00973885">
            <w:t>Company Name</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8D3992" w:rsidRDefault="001B0480" w:rsidP="001B0480">
          <w:pPr>
            <w:pStyle w:val="771A7C2F7D3E47AAA7EA4FC7E19BA48B"/>
          </w:pPr>
          <w:r w:rsidRPr="00973885">
            <w:t>Job Title</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8D3992"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8D3992"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8D3992"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8D3992"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8D3992"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8D3992" w:rsidRDefault="001B0480" w:rsidP="001B0480">
          <w:pPr>
            <w:pStyle w:val="730D253CBB844C1A96E2A51CCC52A2C2"/>
          </w:pPr>
          <w:r w:rsidRPr="00973885">
            <w:t>Applications Accepted By:</w:t>
          </w:r>
        </w:p>
      </w:docPartBody>
    </w:docPart>
    <w:docPart>
      <w:docPartPr>
        <w:name w:val="1F6520999C90423090F9B51CA7B2EB66"/>
        <w:category>
          <w:name w:val="General"/>
          <w:gallery w:val="placeholder"/>
        </w:category>
        <w:types>
          <w:type w:val="bbPlcHdr"/>
        </w:types>
        <w:behaviors>
          <w:behavior w:val="content"/>
        </w:behaviors>
        <w:guid w:val="{A795DB82-EC66-46C6-99FA-C0CB911B4114}"/>
      </w:docPartPr>
      <w:docPartBody>
        <w:p w:rsidR="006F05B2" w:rsidRDefault="00E82951" w:rsidP="00E82951">
          <w:pPr>
            <w:pStyle w:val="1F6520999C90423090F9B51CA7B2EB66"/>
          </w:pPr>
          <w:r w:rsidRPr="00973885">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1B0480"/>
    <w:rsid w:val="003E0E0D"/>
    <w:rsid w:val="006F05B2"/>
    <w:rsid w:val="008D3992"/>
    <w:rsid w:val="00A32735"/>
    <w:rsid w:val="00E82951"/>
    <w:rsid w:val="00F1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771A7C2F7D3E47AAA7EA4FC7E19BA48B">
    <w:name w:val="771A7C2F7D3E47AAA7EA4FC7E19BA48B"/>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 w:type="paragraph" w:customStyle="1" w:styleId="1F6520999C90423090F9B51CA7B2EB66">
    <w:name w:val="1F6520999C90423090F9B51CA7B2EB66"/>
    <w:rsid w:val="00E82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5BB7F-5939-4ACA-A212-51EBF255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Debbie Carlin</cp:lastModifiedBy>
  <cp:revision>2</cp:revision>
  <cp:lastPrinted>2021-08-12T13:46:00Z</cp:lastPrinted>
  <dcterms:created xsi:type="dcterms:W3CDTF">2022-02-01T16:24:00Z</dcterms:created>
  <dcterms:modified xsi:type="dcterms:W3CDTF">2022-02-01T16:24:00Z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